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1A6951" w:rsidTr="001A6951">
        <w:tc>
          <w:tcPr>
            <w:tcW w:w="5097" w:type="dxa"/>
          </w:tcPr>
          <w:p w:rsidR="001A6951" w:rsidRDefault="001A6951" w:rsidP="00B91D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1A6951" w:rsidRDefault="001A6951" w:rsidP="001A695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1A6951" w:rsidRDefault="001A6951" w:rsidP="001A695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КДН и ЗП </w:t>
            </w:r>
          </w:p>
          <w:p w:rsidR="001A6951" w:rsidRDefault="001A6951" w:rsidP="001A695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1A6951" w:rsidRDefault="00665F53" w:rsidP="001A695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26.10.2020г.</w:t>
            </w:r>
            <w:r w:rsidR="001A695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</w:tbl>
    <w:p w:rsidR="00B121A5" w:rsidRDefault="00B121A5" w:rsidP="00B91D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951" w:rsidRDefault="001A6951" w:rsidP="001A69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A6951" w:rsidRDefault="001A6951" w:rsidP="001A69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межведомственного экстренного реагирования</w:t>
      </w:r>
    </w:p>
    <w:p w:rsidR="00593DE8" w:rsidRDefault="001A6951" w:rsidP="001A69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факты чрезвычайных происшествий с </w:t>
      </w:r>
      <w:r w:rsidR="00FF2DEA">
        <w:rPr>
          <w:rFonts w:ascii="Times New Roman" w:hAnsi="Times New Roman" w:cs="Times New Roman"/>
          <w:sz w:val="28"/>
          <w:szCs w:val="28"/>
        </w:rPr>
        <w:t xml:space="preserve">участием </w:t>
      </w:r>
      <w:r>
        <w:rPr>
          <w:rFonts w:ascii="Times New Roman" w:hAnsi="Times New Roman" w:cs="Times New Roman"/>
          <w:sz w:val="28"/>
          <w:szCs w:val="28"/>
        </w:rPr>
        <w:t>несовершеннолетн</w:t>
      </w:r>
      <w:r w:rsidR="00FF2DEA">
        <w:rPr>
          <w:rFonts w:ascii="Times New Roman" w:hAnsi="Times New Roman" w:cs="Times New Roman"/>
          <w:sz w:val="28"/>
          <w:szCs w:val="28"/>
        </w:rPr>
        <w:t>их</w:t>
      </w:r>
    </w:p>
    <w:p w:rsidR="007652DF" w:rsidRDefault="00593DE8" w:rsidP="001A69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652DF" w:rsidRDefault="007652DF" w:rsidP="001A69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2DEA" w:rsidRPr="00FF2DEA" w:rsidRDefault="00FF2DEA" w:rsidP="001A6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DE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F2DEA" w:rsidRDefault="00FF2DEA" w:rsidP="001A69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2DEA" w:rsidRDefault="007652DF" w:rsidP="007652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FF2DEA">
        <w:rPr>
          <w:rFonts w:ascii="Times New Roman" w:hAnsi="Times New Roman" w:cs="Times New Roman"/>
          <w:sz w:val="28"/>
          <w:szCs w:val="28"/>
        </w:rPr>
        <w:t xml:space="preserve">1. </w:t>
      </w:r>
      <w:r w:rsidR="00FF2DEA" w:rsidRPr="00FF2DEA">
        <w:rPr>
          <w:rFonts w:ascii="Times New Roman" w:hAnsi="Times New Roman" w:cs="Times New Roman"/>
          <w:sz w:val="28"/>
          <w:szCs w:val="28"/>
        </w:rPr>
        <w:t xml:space="preserve">Настоящий порядок межведомственного взаимодействия при возникновении чрезвычайного происшествия с </w:t>
      </w:r>
      <w:r w:rsidR="00FF2DEA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FF2DEA" w:rsidRPr="00FF2DEA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FF2DEA">
        <w:rPr>
          <w:rFonts w:ascii="Times New Roman" w:hAnsi="Times New Roman" w:cs="Times New Roman"/>
          <w:sz w:val="28"/>
          <w:szCs w:val="28"/>
        </w:rPr>
        <w:t>х</w:t>
      </w:r>
      <w:r w:rsidR="00FF2DEA" w:rsidRPr="00FF2DEA">
        <w:rPr>
          <w:rFonts w:ascii="Times New Roman" w:hAnsi="Times New Roman" w:cs="Times New Roman"/>
          <w:sz w:val="28"/>
          <w:szCs w:val="28"/>
        </w:rPr>
        <w:t xml:space="preserve"> (в том числе несчастного случая) разработан в целях обеспечения защиты прав и законных интересов несовершеннолетних, принятия комплекса мер по пресечению причин и условий, способствующих чрезвычайным происшествиям с несовершеннолетними.</w:t>
      </w:r>
    </w:p>
    <w:p w:rsidR="003741C0" w:rsidRPr="003741C0" w:rsidRDefault="003741C0" w:rsidP="003741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741C0">
        <w:rPr>
          <w:rFonts w:ascii="Times New Roman" w:hAnsi="Times New Roman" w:cs="Times New Roman"/>
          <w:sz w:val="28"/>
          <w:szCs w:val="28"/>
        </w:rPr>
        <w:t>Основными задачами внедрения данного Порядка являются:</w:t>
      </w:r>
    </w:p>
    <w:p w:rsidR="003741C0" w:rsidRDefault="003741C0" w:rsidP="003741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1C0">
        <w:rPr>
          <w:rFonts w:ascii="Times New Roman" w:hAnsi="Times New Roman" w:cs="Times New Roman"/>
          <w:sz w:val="28"/>
          <w:szCs w:val="28"/>
        </w:rPr>
        <w:t xml:space="preserve">установление причин и условий, способствовавших возникновению ситуации, нарушающей фактическую или потенциальную безопасность жизнедеятельности несовершеннолетних, а также их гибели или </w:t>
      </w:r>
      <w:proofErr w:type="spellStart"/>
      <w:r w:rsidRPr="003741C0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741C0">
        <w:rPr>
          <w:rFonts w:ascii="Times New Roman" w:hAnsi="Times New Roman" w:cs="Times New Roman"/>
          <w:sz w:val="28"/>
          <w:szCs w:val="28"/>
        </w:rPr>
        <w:t>;</w:t>
      </w:r>
    </w:p>
    <w:p w:rsidR="003741C0" w:rsidRPr="003741C0" w:rsidRDefault="003741C0" w:rsidP="007652D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1C0">
        <w:rPr>
          <w:rFonts w:ascii="Times New Roman" w:hAnsi="Times New Roman" w:cs="Times New Roman"/>
          <w:sz w:val="28"/>
          <w:szCs w:val="28"/>
        </w:rPr>
        <w:t>оперативное информирование субъектов системы профилактики безнадзорности и правонарушений несовершеннолетних (далее – система профилактики) с целью принятия мер по устранению причин и условий, приведших к чрезвычайному происшествию.</w:t>
      </w:r>
    </w:p>
    <w:p w:rsidR="001A6951" w:rsidRDefault="00FF2DEA" w:rsidP="007652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3741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2DF">
        <w:rPr>
          <w:rFonts w:ascii="Times New Roman" w:hAnsi="Times New Roman" w:cs="Times New Roman"/>
          <w:sz w:val="28"/>
          <w:szCs w:val="28"/>
        </w:rPr>
        <w:t>Деятельность по выявлению (установлению) факта чрезвычайного происшествия с участием несовершеннолетних, в том числе со смертельным исходом,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полномочий, проведения комплексных межведомственных мероприятий (акций, рейдов, операций и др.</w:t>
      </w:r>
      <w:proofErr w:type="gramStart"/>
      <w:r w:rsidR="007652DF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="007652DF">
        <w:rPr>
          <w:rFonts w:ascii="Times New Roman" w:hAnsi="Times New Roman" w:cs="Times New Roman"/>
          <w:sz w:val="28"/>
          <w:szCs w:val="28"/>
        </w:rPr>
        <w:t>о профилактике безнадзорности, правонарушений несовершеннолетних и социального сиротства, а также иные физические и юридические лица.</w:t>
      </w:r>
    </w:p>
    <w:p w:rsidR="00FF2DEA" w:rsidRDefault="00FF2DEA" w:rsidP="007652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2DEA" w:rsidRPr="00FF2DEA" w:rsidRDefault="00FF2DEA" w:rsidP="00FF2DEA">
      <w:pPr>
        <w:ind w:left="360"/>
        <w:jc w:val="center"/>
        <w:rPr>
          <w:b/>
          <w:sz w:val="28"/>
          <w:szCs w:val="28"/>
        </w:rPr>
      </w:pPr>
      <w:r w:rsidRPr="00FF2DEA">
        <w:rPr>
          <w:b/>
          <w:sz w:val="28"/>
          <w:szCs w:val="28"/>
        </w:rPr>
        <w:t>2. Основные понятия</w:t>
      </w:r>
    </w:p>
    <w:p w:rsidR="00FF2DEA" w:rsidRPr="00FF2DEA" w:rsidRDefault="00FF2DEA" w:rsidP="00FF2DEA">
      <w:pPr>
        <w:ind w:left="360"/>
        <w:rPr>
          <w:b/>
          <w:sz w:val="28"/>
          <w:szCs w:val="28"/>
        </w:rPr>
      </w:pPr>
    </w:p>
    <w:p w:rsidR="00FF2DEA" w:rsidRPr="00FF2DEA" w:rsidRDefault="00FF2DEA" w:rsidP="00FF2DEA">
      <w:pPr>
        <w:ind w:firstLine="709"/>
        <w:jc w:val="both"/>
        <w:rPr>
          <w:sz w:val="28"/>
          <w:szCs w:val="28"/>
        </w:rPr>
      </w:pPr>
      <w:r w:rsidRPr="00FF2DEA">
        <w:rPr>
          <w:sz w:val="28"/>
          <w:szCs w:val="28"/>
        </w:rPr>
        <w:t xml:space="preserve">К чрезвычайным происшествиям с участием </w:t>
      </w:r>
      <w:proofErr w:type="gramStart"/>
      <w:r w:rsidRPr="00FF2DEA">
        <w:rPr>
          <w:sz w:val="28"/>
          <w:szCs w:val="28"/>
        </w:rPr>
        <w:t xml:space="preserve">несовершеннолетних, требующих мер реагирования территориальной комиссии по делам несовершеннолетних и защите их прав </w:t>
      </w:r>
      <w:proofErr w:type="spellStart"/>
      <w:r>
        <w:rPr>
          <w:sz w:val="28"/>
          <w:szCs w:val="28"/>
        </w:rPr>
        <w:t>Тотемского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FF2DEA">
        <w:rPr>
          <w:sz w:val="28"/>
          <w:szCs w:val="28"/>
        </w:rPr>
        <w:t xml:space="preserve"> в целях организации межведомственного взаимодействия относятся</w:t>
      </w:r>
      <w:proofErr w:type="gramEnd"/>
      <w:r w:rsidRPr="00FF2DEA">
        <w:rPr>
          <w:sz w:val="28"/>
          <w:szCs w:val="28"/>
        </w:rPr>
        <w:t>:</w:t>
      </w:r>
    </w:p>
    <w:p w:rsidR="00FF2DEA" w:rsidRPr="00FF2DEA" w:rsidRDefault="00FF2DEA" w:rsidP="00FF2DEA">
      <w:pPr>
        <w:ind w:firstLine="709"/>
        <w:jc w:val="both"/>
        <w:rPr>
          <w:sz w:val="28"/>
          <w:szCs w:val="28"/>
        </w:rPr>
      </w:pPr>
      <w:r w:rsidRPr="00FF2DEA">
        <w:rPr>
          <w:sz w:val="28"/>
          <w:szCs w:val="28"/>
        </w:rPr>
        <w:t>- гибель ребенка;</w:t>
      </w:r>
    </w:p>
    <w:p w:rsidR="00FF2DEA" w:rsidRPr="00FF2DEA" w:rsidRDefault="00FF2DEA" w:rsidP="00FF2DEA">
      <w:pPr>
        <w:ind w:firstLine="709"/>
        <w:jc w:val="both"/>
        <w:rPr>
          <w:sz w:val="28"/>
          <w:szCs w:val="28"/>
        </w:rPr>
      </w:pPr>
      <w:r w:rsidRPr="00FF2DEA">
        <w:rPr>
          <w:sz w:val="28"/>
          <w:szCs w:val="28"/>
        </w:rPr>
        <w:t>- совершения действий против жизни и здоровья несовершеннолетних, в том числе факты жестокого обращения со стороны родителей (законных представителей), должностных лиц и иных взрослых лиц;</w:t>
      </w:r>
    </w:p>
    <w:p w:rsidR="00FF2DEA" w:rsidRPr="00FF2DEA" w:rsidRDefault="00FF2DEA" w:rsidP="00FF2DEA">
      <w:pPr>
        <w:ind w:firstLine="709"/>
        <w:jc w:val="both"/>
        <w:rPr>
          <w:sz w:val="28"/>
          <w:szCs w:val="28"/>
        </w:rPr>
      </w:pPr>
      <w:r w:rsidRPr="00FF2DEA">
        <w:rPr>
          <w:sz w:val="28"/>
          <w:szCs w:val="28"/>
        </w:rPr>
        <w:t>- травмы, увечья, в результате которых несовершеннолетний получил тяжкий либо средний вред здоровью</w:t>
      </w:r>
      <w:r>
        <w:rPr>
          <w:sz w:val="28"/>
          <w:szCs w:val="28"/>
        </w:rPr>
        <w:t>;</w:t>
      </w:r>
    </w:p>
    <w:p w:rsidR="00FF2DEA" w:rsidRPr="00FF2DEA" w:rsidRDefault="00FF2DEA" w:rsidP="00FF2DEA">
      <w:pPr>
        <w:ind w:firstLine="709"/>
        <w:jc w:val="both"/>
        <w:rPr>
          <w:sz w:val="28"/>
          <w:szCs w:val="28"/>
        </w:rPr>
      </w:pPr>
      <w:r w:rsidRPr="00FF2DEA">
        <w:rPr>
          <w:sz w:val="28"/>
          <w:szCs w:val="28"/>
        </w:rPr>
        <w:lastRenderedPageBreak/>
        <w:t>- совершения действий против половой неприкосновенности и половой свободы несовершеннолетних;</w:t>
      </w:r>
    </w:p>
    <w:p w:rsidR="00FF2DEA" w:rsidRPr="00FF2DEA" w:rsidRDefault="00FF2DEA" w:rsidP="00FF2DEA">
      <w:pPr>
        <w:ind w:firstLine="709"/>
        <w:jc w:val="both"/>
        <w:rPr>
          <w:sz w:val="28"/>
          <w:szCs w:val="28"/>
        </w:rPr>
      </w:pPr>
      <w:r w:rsidRPr="00FF2DEA">
        <w:rPr>
          <w:sz w:val="28"/>
          <w:szCs w:val="28"/>
        </w:rPr>
        <w:t>- суицидальные попытки (завершенные, незавершенные);</w:t>
      </w:r>
    </w:p>
    <w:p w:rsidR="00FF2DEA" w:rsidRDefault="00FF2DEA" w:rsidP="00FF2D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самовольные уходы, в том числе групповые, детей в возрасте до 14 лет.</w:t>
      </w:r>
    </w:p>
    <w:p w:rsidR="00FF2DEA" w:rsidRDefault="00FF2DEA" w:rsidP="00FF2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1C0" w:rsidRPr="00C51F6A" w:rsidRDefault="00FF2DEA" w:rsidP="003741C0">
      <w:pPr>
        <w:ind w:left="360"/>
        <w:jc w:val="center"/>
        <w:rPr>
          <w:b/>
          <w:bCs/>
          <w:sz w:val="28"/>
          <w:szCs w:val="28"/>
        </w:rPr>
      </w:pPr>
      <w:r w:rsidRPr="003741C0">
        <w:rPr>
          <w:b/>
          <w:bCs/>
          <w:sz w:val="28"/>
          <w:szCs w:val="28"/>
        </w:rPr>
        <w:t xml:space="preserve">3. </w:t>
      </w:r>
      <w:r w:rsidR="003741C0" w:rsidRPr="00C51F6A">
        <w:rPr>
          <w:b/>
          <w:bCs/>
          <w:color w:val="000000"/>
          <w:sz w:val="28"/>
          <w:szCs w:val="28"/>
        </w:rPr>
        <w:t>Порядок информирования и принятия мер</w:t>
      </w:r>
    </w:p>
    <w:p w:rsidR="003741C0" w:rsidRPr="00C51F6A" w:rsidRDefault="003741C0" w:rsidP="003741C0">
      <w:pPr>
        <w:jc w:val="center"/>
        <w:outlineLvl w:val="4"/>
        <w:rPr>
          <w:b/>
          <w:bCs/>
          <w:color w:val="000000"/>
          <w:sz w:val="28"/>
          <w:szCs w:val="28"/>
        </w:rPr>
      </w:pPr>
      <w:r w:rsidRPr="00C51F6A">
        <w:rPr>
          <w:b/>
          <w:bCs/>
          <w:color w:val="000000"/>
          <w:sz w:val="28"/>
          <w:szCs w:val="28"/>
        </w:rPr>
        <w:t>по устранению причин и условий, способствовавших чрезвычайным происшествиям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 w:rsidRPr="00C51F6A">
        <w:rPr>
          <w:color w:val="000000"/>
          <w:sz w:val="28"/>
          <w:szCs w:val="28"/>
        </w:rPr>
        <w:t> 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 xml:space="preserve">.1. </w:t>
      </w:r>
      <w:r w:rsidRPr="00C51F6A">
        <w:rPr>
          <w:color w:val="000000"/>
          <w:sz w:val="28"/>
          <w:szCs w:val="28"/>
          <w:u w:val="single"/>
        </w:rPr>
        <w:t>Должностные лица органов и учреждений</w:t>
      </w:r>
      <w:r w:rsidRPr="00C51F6A">
        <w:rPr>
          <w:color w:val="000000"/>
          <w:sz w:val="28"/>
          <w:szCs w:val="28"/>
        </w:rPr>
        <w:t>, которым стало известно о факте чрезвычайного происшествия (в том числе несчастного случая) с участием несовершеннолетнего (группы несовершеннолетних) обязаны: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>.1.1. Незамедлительно сообщить руководителю органа или учреждения</w:t>
      </w:r>
      <w:r w:rsidRPr="00C51F6A">
        <w:rPr>
          <w:color w:val="000000"/>
          <w:sz w:val="28"/>
          <w:szCs w:val="28"/>
        </w:rPr>
        <w:br/>
        <w:t>о ставшем известным факте чрезвычайного происшествия (несчастного случая).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>.1.2. Вносить предложения и принимать срочные меры по оказанию помощи несовершеннолетним, их законным представителям, правоохранительным органам в рамках преодоления и устранения последствий чрезвычайных происшествий с участием несовершеннолетних в ходе исполняемых ими полномочий, а также на добровольной основе.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 xml:space="preserve">.2. </w:t>
      </w:r>
      <w:r w:rsidRPr="003741C0">
        <w:rPr>
          <w:color w:val="000000"/>
          <w:sz w:val="28"/>
          <w:szCs w:val="28"/>
          <w:u w:val="single"/>
        </w:rPr>
        <w:t xml:space="preserve">Руководители </w:t>
      </w:r>
      <w:r w:rsidRPr="00C51F6A">
        <w:rPr>
          <w:color w:val="000000"/>
          <w:sz w:val="28"/>
          <w:szCs w:val="28"/>
          <w:u w:val="single"/>
        </w:rPr>
        <w:t>органов и учреждений</w:t>
      </w:r>
      <w:r w:rsidRPr="00C51F6A">
        <w:rPr>
          <w:color w:val="000000"/>
          <w:sz w:val="28"/>
          <w:szCs w:val="28"/>
        </w:rPr>
        <w:t>, которым стало известно о факте чрезвычайного происшествия (в том числе несчастного случая) с участием несовершеннолетнего (группы несовершеннолетних) обеспечивают: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>.2.1. Незамедлительное информирование правоохранительных органов в случаях, требующих их реагирования и участия.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 xml:space="preserve">.2.2. Информирование </w:t>
      </w:r>
      <w:r>
        <w:rPr>
          <w:color w:val="000000"/>
          <w:sz w:val="28"/>
          <w:szCs w:val="28"/>
        </w:rPr>
        <w:t xml:space="preserve">районной </w:t>
      </w:r>
      <w:r w:rsidRPr="00C51F6A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по делам несовершеннолетних и защите их прав </w:t>
      </w:r>
      <w:r w:rsidRPr="00C51F6A">
        <w:rPr>
          <w:color w:val="000000"/>
          <w:sz w:val="28"/>
          <w:szCs w:val="28"/>
        </w:rPr>
        <w:t xml:space="preserve">о чрезвычайном происшествии (несчастном случае) с несовершеннолетним </w:t>
      </w:r>
      <w:r w:rsidR="00142DAF">
        <w:rPr>
          <w:color w:val="000000"/>
          <w:sz w:val="28"/>
          <w:szCs w:val="28"/>
        </w:rPr>
        <w:t>незамедлительно посредством телефонного сообщения (2-11-03) или электронной почты (</w:t>
      </w:r>
      <w:r w:rsidR="00142DAF">
        <w:rPr>
          <w:color w:val="000000"/>
          <w:sz w:val="28"/>
          <w:szCs w:val="28"/>
          <w:lang w:val="en-US"/>
        </w:rPr>
        <w:t>email</w:t>
      </w:r>
      <w:r w:rsidR="00142DAF" w:rsidRPr="00142DAF">
        <w:rPr>
          <w:color w:val="000000"/>
          <w:sz w:val="28"/>
          <w:szCs w:val="28"/>
        </w:rPr>
        <w:t xml:space="preserve">: </w:t>
      </w:r>
      <w:hyperlink r:id="rId6" w:history="1">
        <w:r w:rsidR="00142DAF" w:rsidRPr="00200A71">
          <w:rPr>
            <w:rStyle w:val="a7"/>
            <w:sz w:val="28"/>
            <w:szCs w:val="28"/>
            <w:lang w:val="en-US"/>
          </w:rPr>
          <w:t>totmakdn</w:t>
        </w:r>
        <w:r w:rsidR="00142DAF" w:rsidRPr="00200A71">
          <w:rPr>
            <w:rStyle w:val="a7"/>
            <w:sz w:val="28"/>
            <w:szCs w:val="28"/>
          </w:rPr>
          <w:t>@</w:t>
        </w:r>
        <w:r w:rsidR="00142DAF" w:rsidRPr="00200A71">
          <w:rPr>
            <w:rStyle w:val="a7"/>
            <w:sz w:val="28"/>
            <w:szCs w:val="28"/>
            <w:lang w:val="en-US"/>
          </w:rPr>
          <w:t>mail</w:t>
        </w:r>
        <w:r w:rsidR="00142DAF" w:rsidRPr="00200A71">
          <w:rPr>
            <w:rStyle w:val="a7"/>
            <w:sz w:val="28"/>
            <w:szCs w:val="28"/>
          </w:rPr>
          <w:t>.</w:t>
        </w:r>
        <w:r w:rsidR="00142DAF" w:rsidRPr="00200A71">
          <w:rPr>
            <w:rStyle w:val="a7"/>
            <w:sz w:val="28"/>
            <w:szCs w:val="28"/>
            <w:lang w:val="en-US"/>
          </w:rPr>
          <w:t>ru</w:t>
        </w:r>
      </w:hyperlink>
      <w:r w:rsidR="00142DAF" w:rsidRPr="00142DAF">
        <w:rPr>
          <w:color w:val="000000"/>
          <w:sz w:val="28"/>
          <w:szCs w:val="28"/>
        </w:rPr>
        <w:t>)</w:t>
      </w:r>
      <w:r w:rsidR="00142DAF">
        <w:rPr>
          <w:color w:val="000000"/>
          <w:sz w:val="28"/>
          <w:szCs w:val="28"/>
        </w:rPr>
        <w:t xml:space="preserve">, затем письменно </w:t>
      </w:r>
      <w:r w:rsidRPr="00C51F6A">
        <w:rPr>
          <w:color w:val="000000"/>
          <w:sz w:val="28"/>
          <w:szCs w:val="28"/>
        </w:rPr>
        <w:t xml:space="preserve">в течение </w:t>
      </w:r>
      <w:r w:rsidR="00142DAF">
        <w:rPr>
          <w:color w:val="000000"/>
          <w:sz w:val="28"/>
          <w:szCs w:val="28"/>
        </w:rPr>
        <w:t>24</w:t>
      </w:r>
      <w:r w:rsidRPr="00C51F6A">
        <w:rPr>
          <w:color w:val="000000"/>
          <w:sz w:val="28"/>
          <w:szCs w:val="28"/>
        </w:rPr>
        <w:t xml:space="preserve"> часов с момента получения информации по утвержденной форме (приложение № 1).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>.2.3. Принятие оперативных мер реагирования по оказанию требуемых видов помощи пострадавшему, по устранению причин и условий, приведших к чрезвычайному происшествию в пределах компетенции.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>.2.4. Привлечение специалистов учреждений иных ведомств, в компетенцию которых входит принятие соответствующих мер реагирования.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 xml:space="preserve">.3. </w:t>
      </w:r>
      <w:r w:rsidRPr="00C51F6A">
        <w:rPr>
          <w:color w:val="000000"/>
          <w:sz w:val="28"/>
          <w:szCs w:val="28"/>
          <w:u w:val="single"/>
        </w:rPr>
        <w:t>Комиссия</w:t>
      </w:r>
      <w:r w:rsidRPr="003741C0">
        <w:rPr>
          <w:color w:val="000000"/>
          <w:sz w:val="28"/>
          <w:szCs w:val="28"/>
          <w:u w:val="single"/>
        </w:rPr>
        <w:t xml:space="preserve"> по делам несовершеннолетних и защите их прав</w:t>
      </w:r>
      <w:r w:rsidR="003C7738">
        <w:rPr>
          <w:color w:val="000000"/>
          <w:sz w:val="28"/>
          <w:szCs w:val="28"/>
          <w:u w:val="single"/>
        </w:rPr>
        <w:t xml:space="preserve"> (далее - Комиссия)</w:t>
      </w:r>
      <w:r w:rsidRPr="00C51F6A">
        <w:rPr>
          <w:color w:val="000000"/>
          <w:sz w:val="28"/>
          <w:szCs w:val="28"/>
        </w:rPr>
        <w:t>: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>.3.1. Регистрирует сообщение о чрезвычайном происшествии (несчастном случае) с участием несовершеннолетних в журнале учета чрезвычайных происшествий (приложение № 2).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 xml:space="preserve">.3.2. В течение одного рабочего дня информирует о факте чрезвычайного происшествия (несчастного случая) </w:t>
      </w:r>
      <w:r>
        <w:rPr>
          <w:color w:val="000000"/>
          <w:sz w:val="28"/>
          <w:szCs w:val="28"/>
        </w:rPr>
        <w:t>областную комиссию</w:t>
      </w:r>
      <w:r w:rsidRPr="00C51F6A">
        <w:rPr>
          <w:color w:val="000000"/>
          <w:sz w:val="28"/>
          <w:szCs w:val="28"/>
        </w:rPr>
        <w:t xml:space="preserve"> по делам несовершеннолетних и защите их прав.</w:t>
      </w:r>
    </w:p>
    <w:p w:rsidR="003741C0" w:rsidRPr="00FF2DEA" w:rsidRDefault="003741C0" w:rsidP="003741C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 xml:space="preserve">.3.3. </w:t>
      </w:r>
      <w:proofErr w:type="gramStart"/>
      <w:r>
        <w:rPr>
          <w:color w:val="000000"/>
          <w:sz w:val="28"/>
          <w:szCs w:val="28"/>
        </w:rPr>
        <w:t>В</w:t>
      </w:r>
      <w:r w:rsidRPr="00FF2DEA">
        <w:rPr>
          <w:sz w:val="28"/>
          <w:szCs w:val="28"/>
        </w:rPr>
        <w:t xml:space="preserve"> течение 15 календарных дней с момента чрезвычайного происшествия с несовершеннолетним, а в случае необходимости оперативного реагирования в течение 3-х суток  рассматривает на заседании Комиссии данный факт с целью установления причин и условий происшедшего, принятия мер по профилактике аналогичных происшествий, в том числе результаты проводимых поверок и оказанию требуемых видов помощи участникам чрезвычайного происшествия</w:t>
      </w:r>
      <w:r>
        <w:rPr>
          <w:sz w:val="28"/>
          <w:szCs w:val="28"/>
        </w:rPr>
        <w:t>.</w:t>
      </w:r>
      <w:proofErr w:type="gramEnd"/>
    </w:p>
    <w:p w:rsidR="003741C0" w:rsidRDefault="003741C0" w:rsidP="003741C0">
      <w:pPr>
        <w:jc w:val="both"/>
        <w:outlineLvl w:val="4"/>
        <w:rPr>
          <w:color w:val="000000"/>
          <w:sz w:val="28"/>
          <w:szCs w:val="28"/>
        </w:rPr>
      </w:pPr>
    </w:p>
    <w:p w:rsidR="003741C0" w:rsidRDefault="003741C0" w:rsidP="003741C0">
      <w:pPr>
        <w:jc w:val="both"/>
        <w:outlineLvl w:val="4"/>
        <w:rPr>
          <w:color w:val="000000"/>
          <w:sz w:val="28"/>
          <w:szCs w:val="28"/>
        </w:rPr>
      </w:pP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3.3.4. </w:t>
      </w:r>
      <w:r w:rsidRPr="00C51F6A">
        <w:rPr>
          <w:color w:val="000000"/>
          <w:sz w:val="28"/>
          <w:szCs w:val="28"/>
        </w:rPr>
        <w:t>Осуществляет координацию деятельности органов и учреждений системы профилактики по обеспечению мер безопасности, защиты пострадавших и проведению с ними социально-реабилитационной работы.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 xml:space="preserve">.3.4. В течение </w:t>
      </w:r>
      <w:r w:rsidR="00893A91">
        <w:rPr>
          <w:color w:val="000000"/>
          <w:sz w:val="28"/>
          <w:szCs w:val="28"/>
        </w:rPr>
        <w:t>семи</w:t>
      </w:r>
      <w:r w:rsidRPr="00C51F6A">
        <w:rPr>
          <w:color w:val="000000"/>
          <w:sz w:val="28"/>
          <w:szCs w:val="28"/>
        </w:rPr>
        <w:t xml:space="preserve"> рабочих дней со дня чрезвычайного происшествия (несчастного случая) информирует </w:t>
      </w:r>
      <w:r>
        <w:rPr>
          <w:color w:val="000000"/>
          <w:sz w:val="28"/>
          <w:szCs w:val="28"/>
        </w:rPr>
        <w:t>областную комиссию</w:t>
      </w:r>
      <w:r w:rsidRPr="00C51F6A">
        <w:rPr>
          <w:color w:val="000000"/>
          <w:sz w:val="28"/>
          <w:szCs w:val="28"/>
        </w:rPr>
        <w:t xml:space="preserve"> по делам несовершеннолетних и защите их прав о принятых мерах реагирования и результатах проделанной работы.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C51F6A">
        <w:rPr>
          <w:color w:val="000000"/>
          <w:sz w:val="28"/>
          <w:szCs w:val="28"/>
          <w:u w:val="single"/>
        </w:rPr>
        <w:t xml:space="preserve">Орган опеки и попечительства </w:t>
      </w:r>
      <w:r w:rsidRPr="003741C0">
        <w:rPr>
          <w:color w:val="000000"/>
          <w:sz w:val="28"/>
          <w:szCs w:val="28"/>
          <w:u w:val="single"/>
        </w:rPr>
        <w:t xml:space="preserve">администрации </w:t>
      </w:r>
      <w:proofErr w:type="spellStart"/>
      <w:r w:rsidRPr="003741C0">
        <w:rPr>
          <w:color w:val="000000"/>
          <w:sz w:val="28"/>
          <w:szCs w:val="28"/>
          <w:u w:val="single"/>
        </w:rPr>
        <w:t>Тотемского</w:t>
      </w:r>
      <w:proofErr w:type="spellEnd"/>
      <w:r w:rsidRPr="003741C0">
        <w:rPr>
          <w:color w:val="000000"/>
          <w:sz w:val="28"/>
          <w:szCs w:val="28"/>
          <w:u w:val="single"/>
        </w:rPr>
        <w:t xml:space="preserve"> муниципального района</w:t>
      </w:r>
      <w:r w:rsidRPr="00C51F6A">
        <w:rPr>
          <w:color w:val="000000"/>
          <w:sz w:val="28"/>
          <w:szCs w:val="28"/>
        </w:rPr>
        <w:t>: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C51F6A">
        <w:rPr>
          <w:color w:val="000000"/>
          <w:sz w:val="28"/>
          <w:szCs w:val="28"/>
        </w:rPr>
        <w:t xml:space="preserve">.1. В случае наличия сведений о возможном нарушении прав и законных интересов несовершеннолетних участников чрезвычайного происшествия обеспечивает в течение </w:t>
      </w:r>
      <w:r>
        <w:rPr>
          <w:color w:val="000000"/>
          <w:sz w:val="28"/>
          <w:szCs w:val="28"/>
        </w:rPr>
        <w:t>3</w:t>
      </w:r>
      <w:r w:rsidRPr="00C51F6A">
        <w:rPr>
          <w:color w:val="000000"/>
          <w:sz w:val="28"/>
          <w:szCs w:val="28"/>
        </w:rPr>
        <w:t>-х дней с момента получения информации обследование условий их жизни.</w:t>
      </w:r>
    </w:p>
    <w:p w:rsidR="00142DAF" w:rsidRDefault="003741C0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C51F6A">
        <w:rPr>
          <w:color w:val="000000"/>
          <w:sz w:val="28"/>
          <w:szCs w:val="28"/>
        </w:rPr>
        <w:t>.2. В случае выявления нарушений прав и законных интересов детей не позднее 3-х дней с момента поступления сведений направляет ак</w:t>
      </w:r>
      <w:proofErr w:type="gramStart"/>
      <w:r w:rsidRPr="00C51F6A">
        <w:rPr>
          <w:color w:val="000000"/>
          <w:sz w:val="28"/>
          <w:szCs w:val="28"/>
        </w:rPr>
        <w:t>т(</w:t>
      </w:r>
      <w:proofErr w:type="spellStart"/>
      <w:proofErr w:type="gramEnd"/>
      <w:r w:rsidRPr="00C51F6A">
        <w:rPr>
          <w:color w:val="000000"/>
          <w:sz w:val="28"/>
          <w:szCs w:val="28"/>
        </w:rPr>
        <w:t>ы</w:t>
      </w:r>
      <w:proofErr w:type="spellEnd"/>
      <w:r w:rsidRPr="00C51F6A">
        <w:rPr>
          <w:color w:val="000000"/>
          <w:sz w:val="28"/>
          <w:szCs w:val="28"/>
        </w:rPr>
        <w:t xml:space="preserve">) обследования условий жизни несовершеннолетнего и соответствующее заключение в </w:t>
      </w:r>
      <w:r w:rsidR="003C7738">
        <w:rPr>
          <w:color w:val="000000"/>
          <w:sz w:val="28"/>
          <w:szCs w:val="28"/>
        </w:rPr>
        <w:t>Комиссию</w:t>
      </w:r>
      <w:r w:rsidRPr="00C51F6A">
        <w:rPr>
          <w:color w:val="000000"/>
          <w:sz w:val="28"/>
          <w:szCs w:val="28"/>
        </w:rPr>
        <w:t>.</w:t>
      </w:r>
    </w:p>
    <w:p w:rsidR="00142DAF" w:rsidRPr="00C51F6A" w:rsidRDefault="00142DAF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3.4.3. В случае необходимости принимает меры к временному устройству несовершеннолетнего в организацию социального обслуживания населения либо медицинскую организацию.</w:t>
      </w:r>
    </w:p>
    <w:p w:rsidR="003741C0" w:rsidRPr="00C51F6A" w:rsidRDefault="003741C0" w:rsidP="003741C0">
      <w:pPr>
        <w:jc w:val="both"/>
        <w:outlineLvl w:val="4"/>
        <w:rPr>
          <w:color w:val="000000"/>
          <w:sz w:val="28"/>
          <w:szCs w:val="28"/>
          <w:u w:val="single"/>
        </w:rPr>
      </w:pPr>
      <w:r w:rsidRPr="003C7738">
        <w:rPr>
          <w:color w:val="000000"/>
          <w:sz w:val="28"/>
          <w:szCs w:val="28"/>
          <w:u w:val="single"/>
        </w:rPr>
        <w:t>3.5.</w:t>
      </w:r>
      <w:r w:rsidRPr="00C51F6A">
        <w:rPr>
          <w:color w:val="000000"/>
          <w:sz w:val="28"/>
          <w:szCs w:val="28"/>
          <w:u w:val="single"/>
        </w:rPr>
        <w:t xml:space="preserve">    Органы и учреждения системы профилактики </w:t>
      </w:r>
      <w:proofErr w:type="spellStart"/>
      <w:r w:rsidRPr="003C7738">
        <w:rPr>
          <w:color w:val="000000"/>
          <w:sz w:val="28"/>
          <w:szCs w:val="28"/>
          <w:u w:val="single"/>
        </w:rPr>
        <w:t>Тотемского</w:t>
      </w:r>
      <w:proofErr w:type="spellEnd"/>
      <w:r w:rsidRPr="003C7738">
        <w:rPr>
          <w:color w:val="000000"/>
          <w:sz w:val="28"/>
          <w:szCs w:val="28"/>
          <w:u w:val="single"/>
        </w:rPr>
        <w:t xml:space="preserve"> муниципального </w:t>
      </w:r>
      <w:r w:rsidR="003C7738" w:rsidRPr="003C7738">
        <w:rPr>
          <w:color w:val="000000"/>
          <w:sz w:val="28"/>
          <w:szCs w:val="28"/>
          <w:u w:val="single"/>
        </w:rPr>
        <w:t>района</w:t>
      </w:r>
      <w:r w:rsidRPr="00C51F6A">
        <w:rPr>
          <w:color w:val="000000"/>
          <w:sz w:val="28"/>
          <w:szCs w:val="28"/>
          <w:u w:val="single"/>
        </w:rPr>
        <w:t>:</w:t>
      </w:r>
    </w:p>
    <w:p w:rsidR="003741C0" w:rsidRPr="00C51F6A" w:rsidRDefault="003C7738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741C0" w:rsidRPr="00C51F6A">
        <w:rPr>
          <w:color w:val="000000"/>
          <w:sz w:val="28"/>
          <w:szCs w:val="28"/>
        </w:rPr>
        <w:t xml:space="preserve">.1. В течение 10 дней с момента получения информации о происшествии  направляют в </w:t>
      </w:r>
      <w:r>
        <w:rPr>
          <w:color w:val="000000"/>
          <w:sz w:val="28"/>
          <w:szCs w:val="28"/>
        </w:rPr>
        <w:t>К</w:t>
      </w:r>
      <w:r w:rsidR="003741C0" w:rsidRPr="00C51F6A">
        <w:rPr>
          <w:color w:val="000000"/>
          <w:sz w:val="28"/>
          <w:szCs w:val="28"/>
        </w:rPr>
        <w:t xml:space="preserve">омиссию отчет об оказанных психолого-педагогических, медицинских, социально-правовых услугах несовершеннолетним участникам чрезвычайного происшествия и их законным представителям, информацию о привлечении, в случае необходимости, профильных учреждений областного </w:t>
      </w:r>
      <w:proofErr w:type="spellStart"/>
      <w:r w:rsidR="003741C0" w:rsidRPr="00C51F6A">
        <w:rPr>
          <w:color w:val="000000"/>
          <w:sz w:val="28"/>
          <w:szCs w:val="28"/>
        </w:rPr>
        <w:t>подчинения</w:t>
      </w:r>
      <w:r w:rsidR="00444B7A" w:rsidRPr="00C51F6A">
        <w:rPr>
          <w:color w:val="000000"/>
          <w:sz w:val="28"/>
          <w:szCs w:val="28"/>
        </w:rPr>
        <w:t>и</w:t>
      </w:r>
      <w:proofErr w:type="spellEnd"/>
      <w:r w:rsidR="00444B7A" w:rsidRPr="00C51F6A">
        <w:rPr>
          <w:color w:val="000000"/>
          <w:sz w:val="28"/>
          <w:szCs w:val="28"/>
        </w:rPr>
        <w:t xml:space="preserve"> предложения по предупреждению аналогичных происшествий.</w:t>
      </w:r>
    </w:p>
    <w:p w:rsidR="003741C0" w:rsidRPr="00C51F6A" w:rsidRDefault="003C7738" w:rsidP="003741C0">
      <w:pPr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741C0" w:rsidRPr="00C51F6A">
        <w:rPr>
          <w:color w:val="000000"/>
          <w:sz w:val="28"/>
          <w:szCs w:val="28"/>
        </w:rPr>
        <w:t>.2. Предоставляют в учреждения по месту фактического пребывания несовершеннолетнего участника чрезвычайного происшествия рекомендации по дальнейшему индивидуальному психолого-педагогическому и медицинскому сопровождению.</w:t>
      </w:r>
    </w:p>
    <w:p w:rsidR="00593DE8" w:rsidRPr="00B121A5" w:rsidRDefault="00593DE8" w:rsidP="00593DE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93DE8" w:rsidRDefault="00593DE8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p w:rsidR="00A56F39" w:rsidRDefault="00A56F39" w:rsidP="00407EF4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5238"/>
      </w:tblGrid>
      <w:tr w:rsidR="00801FB3" w:rsidTr="00801FB3">
        <w:tc>
          <w:tcPr>
            <w:tcW w:w="4957" w:type="dxa"/>
          </w:tcPr>
          <w:p w:rsidR="00801FB3" w:rsidRDefault="00801FB3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:rsidR="00801FB3" w:rsidRPr="00801FB3" w:rsidRDefault="00801FB3" w:rsidP="00801FB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Pr="00801F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Порядку межведомственного экстренного </w:t>
            </w:r>
            <w:proofErr w:type="spellStart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реагированияна</w:t>
            </w:r>
            <w:proofErr w:type="spellEnd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 факты чрезвычайных происшествий с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proofErr w:type="gramEnd"/>
          </w:p>
          <w:p w:rsidR="00801FB3" w:rsidRPr="00801FB3" w:rsidRDefault="00801FB3" w:rsidP="00801FB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01FB3" w:rsidRDefault="00801FB3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B3" w:rsidRDefault="00801FB3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FB3" w:rsidTr="00801FB3">
        <w:tc>
          <w:tcPr>
            <w:tcW w:w="4957" w:type="dxa"/>
          </w:tcPr>
          <w:p w:rsidR="00801FB3" w:rsidRDefault="00801FB3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На бланке учреждения, организации</w:t>
            </w:r>
          </w:p>
        </w:tc>
        <w:tc>
          <w:tcPr>
            <w:tcW w:w="5238" w:type="dxa"/>
          </w:tcPr>
          <w:p w:rsidR="00801FB3" w:rsidRDefault="00801FB3" w:rsidP="00801F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</w:t>
            </w:r>
            <w:r w:rsidRPr="00A56F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делам несовершеннолетних и защите их прав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F39" w:rsidRPr="00A56F39" w:rsidRDefault="00A56F39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A56F39" w:rsidP="00801F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F39">
        <w:rPr>
          <w:rFonts w:ascii="Times New Roman" w:hAnsi="Times New Roman" w:cs="Times New Roman"/>
          <w:sz w:val="28"/>
          <w:szCs w:val="28"/>
        </w:rPr>
        <w:t>Сообщение</w:t>
      </w:r>
    </w:p>
    <w:p w:rsidR="00A56F39" w:rsidRDefault="00A56F39" w:rsidP="00801F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F39">
        <w:rPr>
          <w:rFonts w:ascii="Times New Roman" w:hAnsi="Times New Roman" w:cs="Times New Roman"/>
          <w:sz w:val="28"/>
          <w:szCs w:val="28"/>
        </w:rPr>
        <w:t>о факте чрезвычайного происшествия с участием несовершеннолетних</w:t>
      </w:r>
    </w:p>
    <w:p w:rsidR="00801FB3" w:rsidRPr="00A56F39" w:rsidRDefault="00801FB3" w:rsidP="00801F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1FB3" w:rsidRDefault="00A56F39" w:rsidP="00801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F39">
        <w:rPr>
          <w:rFonts w:ascii="Times New Roman" w:hAnsi="Times New Roman" w:cs="Times New Roman"/>
          <w:sz w:val="28"/>
          <w:szCs w:val="28"/>
        </w:rPr>
        <w:t xml:space="preserve">1. </w:t>
      </w:r>
      <w:r w:rsidR="00801FB3" w:rsidRPr="00A56F39">
        <w:rPr>
          <w:rFonts w:ascii="Times New Roman" w:hAnsi="Times New Roman" w:cs="Times New Roman"/>
          <w:sz w:val="28"/>
          <w:szCs w:val="28"/>
        </w:rPr>
        <w:t>Дата, время, место события чрезвычайного происшествия с участием несовершеннолетних</w:t>
      </w:r>
    </w:p>
    <w:p w:rsidR="00A56F39" w:rsidRPr="00A56F39" w:rsidRDefault="00801FB3" w:rsidP="00801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6F39" w:rsidRPr="00A56F39">
        <w:rPr>
          <w:rFonts w:ascii="Times New Roman" w:hAnsi="Times New Roman" w:cs="Times New Roman"/>
          <w:sz w:val="28"/>
          <w:szCs w:val="28"/>
        </w:rPr>
        <w:t>Ф.И.О. несовершеннолетнего, адрес, место учебы (работы) несовершеннолетнего.</w:t>
      </w:r>
    </w:p>
    <w:p w:rsidR="00A56F39" w:rsidRPr="00A56F39" w:rsidRDefault="00801FB3" w:rsidP="00801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F39" w:rsidRPr="00A56F39">
        <w:rPr>
          <w:rFonts w:ascii="Times New Roman" w:hAnsi="Times New Roman" w:cs="Times New Roman"/>
          <w:sz w:val="28"/>
          <w:szCs w:val="28"/>
        </w:rPr>
        <w:t>. Информация о родителях (законных представителях) несовершеннолетнего.</w:t>
      </w:r>
    </w:p>
    <w:p w:rsidR="00A56F39" w:rsidRPr="00A56F39" w:rsidRDefault="00801FB3" w:rsidP="00801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F39" w:rsidRPr="00A56F39">
        <w:rPr>
          <w:rFonts w:ascii="Times New Roman" w:hAnsi="Times New Roman" w:cs="Times New Roman"/>
          <w:sz w:val="28"/>
          <w:szCs w:val="28"/>
        </w:rPr>
        <w:t>. Имеющаяся информация о нарушении прав и законных интересов несовершеннолетнего, причинах и условиях, способствовавших безнадзорности, беспризорности, совершению правонарушений и преступлений в отношении несовершеннолетнего.</w:t>
      </w:r>
    </w:p>
    <w:p w:rsidR="00A56F39" w:rsidRPr="00A56F39" w:rsidRDefault="00801FB3" w:rsidP="00801F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6F39" w:rsidRPr="00A56F39">
        <w:rPr>
          <w:rFonts w:ascii="Times New Roman" w:hAnsi="Times New Roman" w:cs="Times New Roman"/>
          <w:sz w:val="28"/>
          <w:szCs w:val="28"/>
        </w:rPr>
        <w:t>. Информация о принятых в связи с чрезвычайным происшествием мерах.</w:t>
      </w: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F39" w:rsidRPr="00A56F39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56F39">
        <w:rPr>
          <w:rFonts w:ascii="Times New Roman" w:hAnsi="Times New Roman" w:cs="Times New Roman"/>
          <w:sz w:val="28"/>
          <w:szCs w:val="28"/>
        </w:rPr>
        <w:t>Дата</w:t>
      </w:r>
      <w:r w:rsidR="00A56F39" w:rsidRPr="00A56F39">
        <w:rPr>
          <w:rFonts w:ascii="Times New Roman" w:hAnsi="Times New Roman" w:cs="Times New Roman"/>
          <w:sz w:val="28"/>
          <w:szCs w:val="28"/>
        </w:rPr>
        <w:t>Подпись</w:t>
      </w:r>
      <w:proofErr w:type="spellEnd"/>
      <w:r w:rsidR="00A56F39" w:rsidRPr="00A56F3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A56F39" w:rsidRPr="00A56F39">
        <w:rPr>
          <w:rFonts w:ascii="Times New Roman" w:hAnsi="Times New Roman" w:cs="Times New Roman"/>
          <w:sz w:val="28"/>
          <w:szCs w:val="28"/>
        </w:rPr>
        <w:br/>
      </w: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5238"/>
      </w:tblGrid>
      <w:tr w:rsidR="00801FB3" w:rsidTr="000F32A2">
        <w:tc>
          <w:tcPr>
            <w:tcW w:w="4957" w:type="dxa"/>
          </w:tcPr>
          <w:p w:rsidR="00801FB3" w:rsidRDefault="00801FB3" w:rsidP="000F32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:rsidR="00801FB3" w:rsidRPr="00801FB3" w:rsidRDefault="00801FB3" w:rsidP="000F32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F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Порядку межведомственного экстренного </w:t>
            </w:r>
            <w:proofErr w:type="spellStart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реагированияна</w:t>
            </w:r>
            <w:proofErr w:type="spellEnd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 факты чрезвычайных происшествий с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proofErr w:type="gramEnd"/>
          </w:p>
          <w:p w:rsidR="00801FB3" w:rsidRPr="00801FB3" w:rsidRDefault="00801FB3" w:rsidP="000F32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801F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01FB3" w:rsidRDefault="00801FB3" w:rsidP="000F32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FB3" w:rsidRDefault="00801FB3" w:rsidP="000F32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FB3" w:rsidRDefault="00801FB3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F39" w:rsidRDefault="00A56F39" w:rsidP="00801FB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39">
        <w:rPr>
          <w:rFonts w:ascii="Times New Roman" w:hAnsi="Times New Roman" w:cs="Times New Roman"/>
          <w:b/>
          <w:bCs/>
          <w:sz w:val="28"/>
          <w:szCs w:val="28"/>
        </w:rPr>
        <w:t>ЖУРНАЛ</w:t>
      </w:r>
      <w:r w:rsidRPr="00A56F39">
        <w:rPr>
          <w:rFonts w:ascii="Times New Roman" w:hAnsi="Times New Roman" w:cs="Times New Roman"/>
          <w:sz w:val="28"/>
          <w:szCs w:val="28"/>
        </w:rPr>
        <w:br/>
      </w:r>
      <w:r w:rsidRPr="00A56F39">
        <w:rPr>
          <w:rFonts w:ascii="Times New Roman" w:hAnsi="Times New Roman" w:cs="Times New Roman"/>
          <w:b/>
          <w:bCs/>
          <w:sz w:val="28"/>
          <w:szCs w:val="28"/>
        </w:rPr>
        <w:t>учета фактов чрезвычайных происшествий и жестокого обращения с детьми</w:t>
      </w:r>
    </w:p>
    <w:p w:rsidR="00801FB3" w:rsidRPr="00A56F39" w:rsidRDefault="00801FB3" w:rsidP="00801F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2"/>
        <w:gridCol w:w="1446"/>
        <w:gridCol w:w="1626"/>
        <w:gridCol w:w="2140"/>
        <w:gridCol w:w="1654"/>
        <w:gridCol w:w="1626"/>
        <w:gridCol w:w="1441"/>
      </w:tblGrid>
      <w:tr w:rsidR="00801FB3" w:rsidRPr="00A56F39" w:rsidTr="00801FB3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Дата, время поступления информации/ Дата, время направления информации в Краевую комиссию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От кого поступила информация</w:t>
            </w:r>
          </w:p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(организация, Ф.И.О. ответственного лица, гражданина)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Сведения о несовершеннолетнем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Обстоятельства</w:t>
            </w:r>
          </w:p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чрезвычайного происшествия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должностного лица, ответственного за работу со случаем ЧП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t>Результаты работы, выводы, предложения (исх. №, дата направления, орган)</w:t>
            </w:r>
          </w:p>
        </w:tc>
      </w:tr>
      <w:tr w:rsidR="00801FB3" w:rsidRPr="00A56F39" w:rsidTr="00801FB3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FB3" w:rsidRPr="00A56F39" w:rsidTr="00801FB3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F39" w:rsidRPr="00A56F39" w:rsidTr="00801FB3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6F39" w:rsidRPr="00A56F39" w:rsidRDefault="00A56F39" w:rsidP="00A56F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6F3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56F39" w:rsidRPr="00A56F39" w:rsidRDefault="00A56F39" w:rsidP="00A56F3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F39" w:rsidRPr="00A56F39" w:rsidSect="001A69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76A"/>
    <w:multiLevelType w:val="multilevel"/>
    <w:tmpl w:val="7BEA4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39C00B0"/>
    <w:multiLevelType w:val="multilevel"/>
    <w:tmpl w:val="FA041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45D6E6F"/>
    <w:multiLevelType w:val="multilevel"/>
    <w:tmpl w:val="B9BA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31471"/>
    <w:multiLevelType w:val="hybridMultilevel"/>
    <w:tmpl w:val="E2C2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20E04"/>
    <w:multiLevelType w:val="hybridMultilevel"/>
    <w:tmpl w:val="C13C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26D1E"/>
    <w:multiLevelType w:val="multilevel"/>
    <w:tmpl w:val="8662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8521E5"/>
    <w:multiLevelType w:val="multilevel"/>
    <w:tmpl w:val="27C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990"/>
    <w:rsid w:val="0004728C"/>
    <w:rsid w:val="00142DAF"/>
    <w:rsid w:val="001A6951"/>
    <w:rsid w:val="003741C0"/>
    <w:rsid w:val="00375A82"/>
    <w:rsid w:val="003C7738"/>
    <w:rsid w:val="003D7614"/>
    <w:rsid w:val="00407EF4"/>
    <w:rsid w:val="00444B7A"/>
    <w:rsid w:val="0047767D"/>
    <w:rsid w:val="004C6C5A"/>
    <w:rsid w:val="00593DE8"/>
    <w:rsid w:val="00601EE8"/>
    <w:rsid w:val="00665F53"/>
    <w:rsid w:val="006A6990"/>
    <w:rsid w:val="007652DF"/>
    <w:rsid w:val="00771F99"/>
    <w:rsid w:val="007762F8"/>
    <w:rsid w:val="007E32DB"/>
    <w:rsid w:val="00801FB3"/>
    <w:rsid w:val="008858E2"/>
    <w:rsid w:val="00893A91"/>
    <w:rsid w:val="00A56F39"/>
    <w:rsid w:val="00A91E1A"/>
    <w:rsid w:val="00AC5204"/>
    <w:rsid w:val="00B121A5"/>
    <w:rsid w:val="00B65F35"/>
    <w:rsid w:val="00B67023"/>
    <w:rsid w:val="00B736A6"/>
    <w:rsid w:val="00B91DF6"/>
    <w:rsid w:val="00C36E52"/>
    <w:rsid w:val="00D911BD"/>
    <w:rsid w:val="00D920F9"/>
    <w:rsid w:val="00F44821"/>
    <w:rsid w:val="00FA7290"/>
    <w:rsid w:val="00FF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58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DF6"/>
    <w:pPr>
      <w:spacing w:after="0" w:line="240" w:lineRule="auto"/>
    </w:pPr>
  </w:style>
  <w:style w:type="table" w:styleId="a4">
    <w:name w:val="Table Grid"/>
    <w:basedOn w:val="a1"/>
    <w:uiPriority w:val="39"/>
    <w:rsid w:val="001A6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858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header"/>
    <w:basedOn w:val="a"/>
    <w:link w:val="a6"/>
    <w:rsid w:val="00885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85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920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C6C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Normal (Web)"/>
    <w:basedOn w:val="a"/>
    <w:uiPriority w:val="99"/>
    <w:semiHidden/>
    <w:unhideWhenUsed/>
    <w:rsid w:val="004C6C5A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4482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07EF4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A56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tmakd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789C-7985-476B-86F4-A669A3B4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KDN</cp:lastModifiedBy>
  <cp:revision>9</cp:revision>
  <cp:lastPrinted>2019-11-29T06:12:00Z</cp:lastPrinted>
  <dcterms:created xsi:type="dcterms:W3CDTF">2020-10-16T06:34:00Z</dcterms:created>
  <dcterms:modified xsi:type="dcterms:W3CDTF">2021-08-11T11:03:00Z</dcterms:modified>
</cp:coreProperties>
</file>